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bookmarkStart w:colFirst="0" w:colLast="0" w:name="_ou2yvk8bfegt" w:id="0"/>
      <w:bookmarkEnd w:id="0"/>
      <w:r w:rsidDel="00000000" w:rsidR="00000000" w:rsidRPr="00000000">
        <w:rPr>
          <w:rtl w:val="0"/>
        </w:rPr>
        <w:t xml:space="preserve">SURVEY ONE:  OUR CHURCH AND THE COMMUNITY </w:t>
      </w:r>
    </w:p>
    <w:p w:rsidR="00000000" w:rsidDel="00000000" w:rsidP="00000000" w:rsidRDefault="00000000" w:rsidRPr="00000000" w14:paraId="00000002">
      <w:pPr>
        <w:pStyle w:val="Heading2"/>
        <w:rPr>
          <w:sz w:val="22"/>
          <w:szCs w:val="22"/>
        </w:rPr>
      </w:pPr>
      <w:bookmarkStart w:colFirst="0" w:colLast="0" w:name="_x6b1ihr4g0fx" w:id="1"/>
      <w:bookmarkEnd w:id="1"/>
      <w:r w:rsidDel="00000000" w:rsidR="00000000" w:rsidRPr="00000000">
        <w:rPr>
          <w:rtl w:val="0"/>
        </w:rPr>
      </w:r>
    </w:p>
    <w:p w:rsidR="00000000" w:rsidDel="00000000" w:rsidP="00000000" w:rsidRDefault="00000000" w:rsidRPr="00000000" w14:paraId="00000003">
      <w:pPr>
        <w:pStyle w:val="Heading2"/>
        <w:rPr/>
      </w:pPr>
      <w:bookmarkStart w:colFirst="0" w:colLast="0" w:name="_hepyl15bvlfm" w:id="2"/>
      <w:bookmarkEnd w:id="2"/>
      <w:r w:rsidDel="00000000" w:rsidR="00000000" w:rsidRPr="00000000">
        <w:rPr>
          <w:rtl w:val="0"/>
        </w:rPr>
        <w:t xml:space="preserve">How did you receive this survey?:</w:t>
      </w:r>
    </w:p>
    <w:tbl>
      <w:tblPr>
        <w:tblStyle w:val="Table1"/>
        <w:tblW w:w="11132.0" w:type="dxa"/>
        <w:jc w:val="left"/>
        <w:tblLayout w:type="fixed"/>
        <w:tblLook w:val="0600"/>
      </w:tblPr>
      <w:tblGrid>
        <w:gridCol w:w="2783"/>
        <w:gridCol w:w="2783"/>
        <w:gridCol w:w="2783"/>
        <w:gridCol w:w="2783"/>
        <w:tblGridChange w:id="0">
          <w:tblGrid>
            <w:gridCol w:w="2783"/>
            <w:gridCol w:w="2783"/>
            <w:gridCol w:w="2783"/>
            <w:gridCol w:w="278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Picked up at the Church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It was delivered to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The Website</w:t>
            </w:r>
          </w:p>
        </w:tc>
      </w:tr>
    </w:tbl>
    <w:p w:rsidR="00000000" w:rsidDel="00000000" w:rsidP="00000000" w:rsidRDefault="00000000" w:rsidRPr="00000000" w14:paraId="00000008">
      <w:pPr>
        <w:pStyle w:val="Heading2"/>
        <w:rPr>
          <w:rFonts w:ascii="Calibri" w:cs="Calibri" w:eastAsia="Calibri" w:hAnsi="Calibri"/>
          <w:sz w:val="24"/>
          <w:szCs w:val="24"/>
        </w:rPr>
      </w:pPr>
      <w:bookmarkStart w:colFirst="0" w:colLast="0" w:name="_sjuvfggvhso"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survey is a chance for you to reflect on how Nashwaaksis United Church (NUC) might grow and thrive in the next five, ten, or twenty years. Some questions are purposely open ended to give you an opportunity to dream of what might be. We encourage you to keep your feedback forward-looking and constructive as we seek God's guidance for our shared future.</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Style w:val="Heading2"/>
        <w:spacing w:line="240" w:lineRule="auto"/>
        <w:rPr/>
      </w:pPr>
      <w:bookmarkStart w:colFirst="0" w:colLast="0" w:name="_avv4liehbmmd" w:id="4"/>
      <w:bookmarkEnd w:id="4"/>
      <w:r w:rsidDel="00000000" w:rsidR="00000000" w:rsidRPr="00000000">
        <w:rPr>
          <w:rtl w:val="0"/>
        </w:rPr>
        <w:t xml:space="preserve">1. Our Neighbourhood and Community</w:t>
      </w:r>
    </w:p>
    <w:p w:rsidR="00000000" w:rsidDel="00000000" w:rsidP="00000000" w:rsidRDefault="00000000" w:rsidRPr="00000000" w14:paraId="0000000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your opinion, how important is NUC to the surrounding neighbourhood?  W</w:t>
      </w:r>
      <w:r w:rsidDel="00000000" w:rsidR="00000000" w:rsidRPr="00000000">
        <w:rPr>
          <w:rFonts w:ascii="Calibri" w:cs="Calibri" w:eastAsia="Calibri" w:hAnsi="Calibri"/>
          <w:sz w:val="24"/>
          <w:szCs w:val="24"/>
          <w:rtl w:val="0"/>
        </w:rPr>
        <w:t xml:space="preserve">ith 1 being low importance to 7 being high importance.</w:t>
        <w:br w:type="textWrapping"/>
        <w:t xml:space="preserve">Number 1 to 7: ____________</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needs do you see in our local community?  </w:t>
      </w:r>
    </w:p>
    <w:p w:rsidR="00000000" w:rsidDel="00000000" w:rsidP="00000000" w:rsidRDefault="00000000" w:rsidRPr="00000000" w14:paraId="0000000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2">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programs or supports could NUC offer to help meet those needs?</w:t>
      </w:r>
    </w:p>
    <w:p w:rsidR="00000000" w:rsidDel="00000000" w:rsidP="00000000" w:rsidRDefault="00000000" w:rsidRPr="00000000" w14:paraId="0000001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programs you've seen in other communities of faith that NUC should consider? </w:t>
      </w:r>
      <w:r w:rsidDel="00000000" w:rsidR="00000000" w:rsidRPr="00000000">
        <w:rPr>
          <w:rFonts w:ascii="Calibri" w:cs="Calibri" w:eastAsia="Calibri" w:hAnsi="Calibri"/>
          <w:sz w:val="24"/>
          <w:szCs w:val="24"/>
          <w:rtl w:val="0"/>
        </w:rPr>
        <w:t xml:space="preserve">How do we attract new people to join us in worship and fellowship?</w:t>
      </w:r>
    </w:p>
    <w:p w:rsidR="00000000" w:rsidDel="00000000" w:rsidP="00000000" w:rsidRDefault="00000000" w:rsidRPr="00000000" w14:paraId="0000001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1C">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in our neighbourhood do you feel is missing from our community?</w:t>
      </w:r>
    </w:p>
    <w:p w:rsidR="00000000" w:rsidDel="00000000" w:rsidP="00000000" w:rsidRDefault="00000000" w:rsidRPr="00000000" w14:paraId="0000001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1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w:t>
      </w:r>
    </w:p>
    <w:p w:rsidR="00000000" w:rsidDel="00000000" w:rsidP="00000000" w:rsidRDefault="00000000" w:rsidRPr="00000000" w14:paraId="0000002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2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NUC, in combination with other United Churches in Fredericton, offer services in languages other than English?</w:t>
      </w:r>
    </w:p>
    <w:tbl>
      <w:tblPr>
        <w:tblStyle w:val="Table2"/>
        <w:tblW w:w="5475.0" w:type="dxa"/>
        <w:jc w:val="left"/>
        <w:tblInd w:w="75.0" w:type="dxa"/>
        <w:tblLayout w:type="fixed"/>
        <w:tblLook w:val="0600"/>
      </w:tblPr>
      <w:tblGrid>
        <w:gridCol w:w="2700"/>
        <w:gridCol w:w="2775"/>
        <w:tblGridChange w:id="0">
          <w:tblGrid>
            <w:gridCol w:w="2700"/>
            <w:gridCol w:w="2775"/>
          </w:tblGrid>
        </w:tblGridChange>
      </w:tblGrid>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23">
            <w:pPr>
              <w:widowControl w:val="0"/>
              <w:numPr>
                <w:ilvl w:val="0"/>
                <w:numId w:val="2"/>
              </w:numPr>
              <w:spacing w:line="240" w:lineRule="auto"/>
              <w:ind w:left="425.1968503937008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Yes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24">
            <w:pPr>
              <w:widowControl w:val="0"/>
              <w:numPr>
                <w:ilvl w:val="0"/>
                <w:numId w:val="2"/>
              </w:numPr>
              <w:spacing w:line="240"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Perhaps</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25">
            <w:pPr>
              <w:widowControl w:val="0"/>
              <w:numPr>
                <w:ilvl w:val="0"/>
                <w:numId w:val="11"/>
              </w:numPr>
              <w:spacing w:line="240" w:lineRule="auto"/>
              <w:ind w:left="425.1968503937008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Occasionally</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26">
            <w:pPr>
              <w:widowControl w:val="0"/>
              <w:numPr>
                <w:ilvl w:val="0"/>
                <w:numId w:val="6"/>
              </w:numPr>
              <w:spacing w:line="240" w:lineRule="auto"/>
              <w:ind w:left="425.19685039370086"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w:t>
            </w:r>
          </w:p>
        </w:tc>
      </w:tr>
    </w:tbl>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yes/perhaps/occasionally, what languages would be helpful?</w:t>
      </w:r>
    </w:p>
    <w:p w:rsidR="00000000" w:rsidDel="00000000" w:rsidP="00000000" w:rsidRDefault="00000000" w:rsidRPr="00000000" w14:paraId="0000002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2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2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B">
      <w:pPr>
        <w:pStyle w:val="Heading2"/>
        <w:spacing w:line="240" w:lineRule="auto"/>
        <w:rPr/>
      </w:pPr>
      <w:bookmarkStart w:colFirst="0" w:colLast="0" w:name="_ux3aesc0hc1n" w:id="5"/>
      <w:bookmarkEnd w:id="5"/>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spacing w:line="240" w:lineRule="auto"/>
        <w:rPr/>
      </w:pPr>
      <w:bookmarkStart w:colFirst="0" w:colLast="0" w:name="_eu5gwpv5cu66" w:id="6"/>
      <w:bookmarkEnd w:id="6"/>
      <w:r w:rsidDel="00000000" w:rsidR="00000000" w:rsidRPr="00000000">
        <w:rPr>
          <w:rtl w:val="0"/>
        </w:rPr>
        <w:t xml:space="preserve">2</w:t>
      </w:r>
      <w:r w:rsidDel="00000000" w:rsidR="00000000" w:rsidRPr="00000000">
        <w:rPr>
          <w:rtl w:val="0"/>
        </w:rPr>
        <w:t xml:space="preserve">. Your Participation</w:t>
      </w:r>
    </w:p>
    <w:p w:rsidR="00000000" w:rsidDel="00000000" w:rsidP="00000000" w:rsidRDefault="00000000" w:rsidRPr="00000000" w14:paraId="0000002D">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programs or activities do you (or your children) currently participate in at NUC?</w:t>
      </w:r>
    </w:p>
    <w:p w:rsidR="00000000" w:rsidDel="00000000" w:rsidP="00000000" w:rsidRDefault="00000000" w:rsidRPr="00000000" w14:paraId="0000002E">
      <w:pPr>
        <w:spacing w:line="240" w:lineRule="auto"/>
        <w:ind w:left="0" w:firstLine="0"/>
        <w:rPr>
          <w:rFonts w:ascii="Calibri" w:cs="Calibri" w:eastAsia="Calibri" w:hAnsi="Calibri"/>
          <w:sz w:val="24"/>
          <w:szCs w:val="24"/>
        </w:rPr>
      </w:pPr>
      <w:r w:rsidDel="00000000" w:rsidR="00000000" w:rsidRPr="00000000">
        <w:rPr>
          <w:rtl w:val="0"/>
        </w:rPr>
      </w:r>
    </w:p>
    <w:tbl>
      <w:tblPr>
        <w:tblStyle w:val="Table3"/>
        <w:tblW w:w="11132.0" w:type="dxa"/>
        <w:jc w:val="left"/>
        <w:tblLayout w:type="fixed"/>
        <w:tblLook w:val="0600"/>
      </w:tblPr>
      <w:tblGrid>
        <w:gridCol w:w="2783"/>
        <w:gridCol w:w="2783"/>
        <w:gridCol w:w="2783"/>
        <w:gridCol w:w="2783"/>
        <w:tblGridChange w:id="0">
          <w:tblGrid>
            <w:gridCol w:w="2783"/>
            <w:gridCol w:w="2783"/>
            <w:gridCol w:w="2783"/>
            <w:gridCol w:w="2783"/>
          </w:tblGrid>
        </w:tblGridChange>
      </w:tblGrid>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Sunday Worship</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UCW</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Sunday School</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Choir</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Bible Studies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Quilting</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Scouts/Guides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Youth Group</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Meals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Concerts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Coffee Time</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Offering Teller</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Serving Communion</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Reading Scripture</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Seasonal Decorating</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Church Council</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Regional Council</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Maintenance</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you currently serving on a committee? Which one(s)?</w:t>
      </w:r>
    </w:p>
    <w:p w:rsidR="00000000" w:rsidDel="00000000" w:rsidP="00000000" w:rsidRDefault="00000000" w:rsidRPr="00000000" w14:paraId="00000045">
      <w:pPr>
        <w:spacing w:line="240" w:lineRule="auto"/>
        <w:ind w:left="0" w:firstLine="0"/>
        <w:rPr>
          <w:rFonts w:ascii="Calibri" w:cs="Calibri" w:eastAsia="Calibri" w:hAnsi="Calibri"/>
          <w:sz w:val="24"/>
          <w:szCs w:val="24"/>
        </w:rPr>
      </w:pPr>
      <w:r w:rsidDel="00000000" w:rsidR="00000000" w:rsidRPr="00000000">
        <w:rPr>
          <w:rtl w:val="0"/>
        </w:rPr>
      </w:r>
    </w:p>
    <w:tbl>
      <w:tblPr>
        <w:tblStyle w:val="Table4"/>
        <w:tblW w:w="11055.0" w:type="dxa"/>
        <w:jc w:val="left"/>
        <w:tblInd w:w="45.0" w:type="dxa"/>
        <w:tblLayout w:type="fixed"/>
        <w:tblLook w:val="0600"/>
      </w:tblPr>
      <w:tblGrid>
        <w:gridCol w:w="2730"/>
        <w:gridCol w:w="2775"/>
        <w:gridCol w:w="2775"/>
        <w:gridCol w:w="2775"/>
        <w:tblGridChange w:id="0">
          <w:tblGrid>
            <w:gridCol w:w="2730"/>
            <w:gridCol w:w="2775"/>
            <w:gridCol w:w="2775"/>
            <w:gridCol w:w="2775"/>
          </w:tblGrid>
        </w:tblGridChange>
      </w:tblGrid>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Outreach</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UCW</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Finance</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Worship Committee</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Special Events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Property</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Trustees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Pastoral Care </w:t>
            </w:r>
          </w:p>
        </w:tc>
      </w:tr>
      <w:tr>
        <w:trPr>
          <w:cantSplit w:val="0"/>
          <w:tblHeader w:val="0"/>
        </w:trPr>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M&amp;P Archives</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Nominating</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Faith Formation</w:t>
            </w:r>
          </w:p>
        </w:tc>
        <w:tc>
          <w:tcPr>
            <w:shd w:fill="auto" w:val="clear"/>
            <w:tcMar>
              <w:top w:w="42.51968503937008" w:type="dxa"/>
              <w:left w:w="42.51968503937008" w:type="dxa"/>
              <w:bottom w:w="42.51968503937008" w:type="dxa"/>
              <w:right w:w="42.51968503937008" w:type="dxa"/>
            </w:tcMar>
            <w:vAlign w:val="top"/>
          </w:tcPr>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Regional Council Rep</w:t>
            </w:r>
          </w:p>
        </w:tc>
      </w:tr>
    </w:tbl>
    <w:p w:rsidR="00000000" w:rsidDel="00000000" w:rsidP="00000000" w:rsidRDefault="00000000" w:rsidRPr="00000000" w14:paraId="00000052">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consider serving on a committee in the future?</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tbl>
      <w:tblPr>
        <w:tblStyle w:val="Table5"/>
        <w:tblW w:w="2340.0" w:type="dxa"/>
        <w:jc w:val="left"/>
        <w:tblLayout w:type="fixed"/>
        <w:tblLook w:val="0600"/>
      </w:tblPr>
      <w:tblGrid>
        <w:gridCol w:w="1185"/>
        <w:gridCol w:w="1155"/>
        <w:tblGridChange w:id="0">
          <w:tblGrid>
            <w:gridCol w:w="118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w:t>
            </w:r>
          </w:p>
        </w:tc>
      </w:tr>
    </w:tbl>
    <w:p w:rsidR="00000000" w:rsidDel="00000000" w:rsidP="00000000" w:rsidRDefault="00000000" w:rsidRPr="00000000" w14:paraId="00000057">
      <w:pPr>
        <w:numPr>
          <w:ilvl w:val="0"/>
          <w:numId w:val="10"/>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yes, could you include your best contact information below?</w:t>
      </w:r>
    </w:p>
    <w:p w:rsidR="00000000" w:rsidDel="00000000" w:rsidP="00000000" w:rsidRDefault="00000000" w:rsidRPr="00000000" w14:paraId="0000005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___________________________________________________________________________________</w:t>
      </w:r>
    </w:p>
    <w:p w:rsidR="00000000" w:rsidDel="00000000" w:rsidP="00000000" w:rsidRDefault="00000000" w:rsidRPr="00000000" w14:paraId="0000005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w:t>
      </w:r>
    </w:p>
    <w:p w:rsidR="00000000" w:rsidDel="00000000" w:rsidP="00000000" w:rsidRDefault="00000000" w:rsidRPr="00000000" w14:paraId="0000005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Style w:val="Heading2"/>
        <w:rPr>
          <w:rFonts w:ascii="Calibri" w:cs="Calibri" w:eastAsia="Calibri" w:hAnsi="Calibri"/>
          <w:sz w:val="24"/>
          <w:szCs w:val="24"/>
        </w:rPr>
      </w:pPr>
      <w:bookmarkStart w:colFirst="0" w:colLast="0" w:name="_hjdbgqn8m3qn" w:id="7"/>
      <w:bookmarkEnd w:id="7"/>
      <w:r w:rsidDel="00000000" w:rsidR="00000000" w:rsidRPr="00000000">
        <w:rPr>
          <w:rtl w:val="0"/>
        </w:rPr>
        <w:t xml:space="preserve">3. Future Programs</w:t>
      </w:r>
      <w:r w:rsidDel="00000000" w:rsidR="00000000" w:rsidRPr="00000000">
        <w:rPr>
          <w:rtl w:val="0"/>
        </w:rPr>
      </w:r>
    </w:p>
    <w:p w:rsidR="00000000" w:rsidDel="00000000" w:rsidP="00000000" w:rsidRDefault="00000000" w:rsidRPr="00000000" w14:paraId="0000005D">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gifts, skills, or interests would you be willing to share with the community?</w:t>
      </w:r>
    </w:p>
    <w:p w:rsidR="00000000" w:rsidDel="00000000" w:rsidP="00000000" w:rsidRDefault="00000000" w:rsidRPr="00000000" w14:paraId="0000005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programs or activities outside NUC are you involved in?</w:t>
      </w:r>
      <w:r w:rsidDel="00000000" w:rsidR="00000000" w:rsidRPr="00000000">
        <w:rPr>
          <w:rtl w:val="0"/>
        </w:rPr>
      </w:r>
    </w:p>
    <w:p w:rsidR="00000000" w:rsidDel="00000000" w:rsidP="00000000" w:rsidRDefault="00000000" w:rsidRPr="00000000" w14:paraId="0000006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63">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64">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br w:type="textWrapping"/>
      </w:r>
    </w:p>
    <w:p w:rsidR="00000000" w:rsidDel="00000000" w:rsidP="00000000" w:rsidRDefault="00000000" w:rsidRPr="00000000" w14:paraId="00000065">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would you like to participate in at NUC if it were offered?</w:t>
      </w:r>
    </w:p>
    <w:p w:rsidR="00000000" w:rsidDel="00000000" w:rsidP="00000000" w:rsidRDefault="00000000" w:rsidRPr="00000000" w14:paraId="0000006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6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6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pStyle w:val="Heading2"/>
        <w:rPr/>
      </w:pPr>
      <w:bookmarkStart w:colFirst="0" w:colLast="0" w:name="_exs6qe79vhsm" w:id="8"/>
      <w:bookmarkEnd w:id="8"/>
      <w:r w:rsidDel="00000000" w:rsidR="00000000" w:rsidRPr="00000000">
        <w:rPr>
          <w:rtl w:val="0"/>
        </w:rPr>
        <w:t xml:space="preserve">4. Our City</w:t>
      </w:r>
      <w:r w:rsidDel="00000000" w:rsidR="00000000" w:rsidRPr="00000000">
        <w:rPr>
          <w:rtl w:val="0"/>
        </w:rPr>
      </w:r>
    </w:p>
    <w:p w:rsidR="00000000" w:rsidDel="00000000" w:rsidP="00000000" w:rsidRDefault="00000000" w:rsidRPr="00000000" w14:paraId="0000006B">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we reach the non-church goers?</w:t>
      </w:r>
      <w:r w:rsidDel="00000000" w:rsidR="00000000" w:rsidRPr="00000000">
        <w:rPr>
          <w:rtl w:val="0"/>
        </w:rPr>
      </w:r>
    </w:p>
    <w:p w:rsidR="00000000" w:rsidDel="00000000" w:rsidP="00000000" w:rsidRDefault="00000000" w:rsidRPr="00000000" w14:paraId="0000006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6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6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w:t>
      </w:r>
    </w:p>
    <w:p w:rsidR="00000000" w:rsidDel="00000000" w:rsidP="00000000" w:rsidRDefault="00000000" w:rsidRPr="00000000" w14:paraId="0000006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what ways can we grow the Christian faith of the city? How do we spread the faith we have found to the wider community?</w:t>
      </w:r>
    </w:p>
    <w:p w:rsidR="00000000" w:rsidDel="00000000" w:rsidP="00000000" w:rsidRDefault="00000000" w:rsidRPr="00000000" w14:paraId="0000007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Style w:val="Heading2"/>
        <w:rPr/>
      </w:pPr>
      <w:bookmarkStart w:colFirst="0" w:colLast="0" w:name="_1f61ry5ywfyx" w:id="9"/>
      <w:bookmarkEnd w:id="9"/>
      <w:r w:rsidDel="00000000" w:rsidR="00000000" w:rsidRPr="00000000">
        <w:rPr>
          <w:rtl w:val="0"/>
        </w:rPr>
        <w:t xml:space="preserve">5. Our Church Building and Facilities</w:t>
      </w:r>
    </w:p>
    <w:p w:rsidR="00000000" w:rsidDel="00000000" w:rsidP="00000000" w:rsidRDefault="00000000" w:rsidRPr="00000000" w14:paraId="0000007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feel the building is adequately accessible?</w:t>
      </w:r>
    </w:p>
    <w:p w:rsidR="00000000" w:rsidDel="00000000" w:rsidP="00000000" w:rsidRDefault="00000000" w:rsidRPr="00000000" w14:paraId="0000007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improvements could be made to attract people into the building?</w:t>
      </w:r>
      <w:r w:rsidDel="00000000" w:rsidR="00000000" w:rsidRPr="00000000">
        <w:rPr>
          <w:rtl w:val="0"/>
        </w:rPr>
      </w:r>
    </w:p>
    <w:p w:rsidR="00000000" w:rsidDel="00000000" w:rsidP="00000000" w:rsidRDefault="00000000" w:rsidRPr="00000000" w14:paraId="0000007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Could exterior signage be improved? e.g., electronic message board</w:t>
      </w:r>
    </w:p>
    <w:p w:rsidR="00000000" w:rsidDel="00000000" w:rsidP="00000000" w:rsidRDefault="00000000" w:rsidRPr="00000000" w14:paraId="0000008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8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8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Fonts w:ascii="Calibri" w:cs="Calibri" w:eastAsia="Calibri" w:hAnsi="Calibri"/>
          <w:sz w:val="30"/>
          <w:szCs w:val="30"/>
          <w:rtl w:val="0"/>
        </w:rPr>
        <w:t xml:space="preserve">Thank you for taking the time to share your thoughts with the Visioning Committee.</w:t>
      </w:r>
      <w:r w:rsidDel="00000000" w:rsidR="00000000" w:rsidRPr="00000000">
        <w:rPr>
          <w:rtl w:val="0"/>
        </w:rPr>
      </w:r>
    </w:p>
    <w:sectPr>
      <w:pgSz w:h="15840" w:w="12240" w:orient="portrait"/>
      <w:pgMar w:bottom="576" w:top="532.8" w:left="576" w:right="53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pPr>
    <w:rPr>
      <w:rFonts w:ascii="Calibri" w:cs="Calibri" w:eastAsia="Calibri" w:hAnsi="Calibri"/>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